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16342" w14:textId="15A1EA99" w:rsidR="001C4A87" w:rsidRDefault="001C4A87" w:rsidP="006B4F3D">
      <w:pPr>
        <w:spacing w:after="0" w:line="240" w:lineRule="auto"/>
        <w:jc w:val="both"/>
        <w:rPr>
          <w:rFonts w:cs="Times New Roman"/>
          <w:b/>
          <w:bCs/>
          <w:sz w:val="24"/>
          <w:u w:val="single"/>
        </w:rPr>
      </w:pPr>
      <w:r w:rsidRPr="001C4A87">
        <w:rPr>
          <w:rFonts w:cs="Times New Roman"/>
          <w:b/>
          <w:bCs/>
          <w:sz w:val="24"/>
          <w:u w:val="single"/>
        </w:rPr>
        <w:t>BREED CLASS LIST</w:t>
      </w:r>
    </w:p>
    <w:p w14:paraId="7FB1BB42" w14:textId="77777777" w:rsidR="003C0F7A" w:rsidRPr="001C4A87" w:rsidRDefault="003C0F7A" w:rsidP="006B4F3D">
      <w:pPr>
        <w:spacing w:after="0" w:line="240" w:lineRule="auto"/>
        <w:jc w:val="both"/>
        <w:rPr>
          <w:rFonts w:cs="Times New Roman"/>
          <w:b/>
          <w:bCs/>
          <w:sz w:val="24"/>
          <w:u w:val="single"/>
        </w:rPr>
      </w:pPr>
    </w:p>
    <w:p w14:paraId="700E9435" w14:textId="0224B3C6" w:rsidR="001C4A87" w:rsidRPr="001C4A87" w:rsidRDefault="001C4A87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1C4A87">
        <w:rPr>
          <w:rFonts w:cs="Times New Roman"/>
          <w:b/>
          <w:bCs/>
          <w:sz w:val="24"/>
        </w:rPr>
        <w:t>Foal/Yearling</w:t>
      </w:r>
    </w:p>
    <w:p w14:paraId="568C65CF" w14:textId="248A9AA9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1. Stock</w:t>
      </w:r>
    </w:p>
    <w:p w14:paraId="22E28656" w14:textId="60B8B081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2. Light/gaited</w:t>
      </w:r>
    </w:p>
    <w:p w14:paraId="2D4D69E8" w14:textId="58825ED0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3. Sport/WB</w:t>
      </w:r>
    </w:p>
    <w:p w14:paraId="7961C197" w14:textId="4436ABBF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4. Draft/Pony</w:t>
      </w:r>
    </w:p>
    <w:p w14:paraId="3C1AD763" w14:textId="1331C75D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5. Long-ears/exotics</w:t>
      </w:r>
    </w:p>
    <w:p w14:paraId="6E15127D" w14:textId="77BA03B0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362C6D07" w14:textId="57C35D1D" w:rsidR="001C4A87" w:rsidRPr="001C4A87" w:rsidRDefault="001C4A87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1C4A87">
        <w:rPr>
          <w:rFonts w:cs="Times New Roman"/>
          <w:b/>
          <w:bCs/>
          <w:sz w:val="24"/>
        </w:rPr>
        <w:t>Sport Breed</w:t>
      </w:r>
    </w:p>
    <w:p w14:paraId="7CD7F3A7" w14:textId="7E9AAA7C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6. TB/STB</w:t>
      </w:r>
    </w:p>
    <w:p w14:paraId="25166F29" w14:textId="12DD7178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7. All Warmbloods</w:t>
      </w:r>
    </w:p>
    <w:p w14:paraId="2C58B0A1" w14:textId="70845F2C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8. All Sport-horses (Appy, Pinto, etc)</w:t>
      </w:r>
    </w:p>
    <w:p w14:paraId="2277BDF8" w14:textId="71E854E6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9. Carriage Type (including crosses)</w:t>
      </w:r>
    </w:p>
    <w:p w14:paraId="38177F5C" w14:textId="1A252A10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10. Other pure/part sport</w:t>
      </w:r>
    </w:p>
    <w:p w14:paraId="0E178565" w14:textId="37652E36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2A4E0FD4" w14:textId="32162C6C" w:rsidR="001C4A87" w:rsidRPr="001C4A87" w:rsidRDefault="001C4A87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1C4A87">
        <w:rPr>
          <w:rFonts w:cs="Times New Roman"/>
          <w:b/>
          <w:bCs/>
          <w:sz w:val="24"/>
        </w:rPr>
        <w:t>Light Breed</w:t>
      </w:r>
    </w:p>
    <w:p w14:paraId="16810681" w14:textId="760998B6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11. Arabian</w:t>
      </w:r>
    </w:p>
    <w:p w14:paraId="45898B28" w14:textId="52F4195C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12. Part-Arabian/NSH</w:t>
      </w:r>
    </w:p>
    <w:p w14:paraId="7C565E2A" w14:textId="769F3C9C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13. ASB/TWH</w:t>
      </w:r>
    </w:p>
    <w:p w14:paraId="6CFADBA6" w14:textId="3F7F5208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14. Spanish/Iberian</w:t>
      </w:r>
    </w:p>
    <w:p w14:paraId="42F6C242" w14:textId="01574353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15. Morgan</w:t>
      </w:r>
    </w:p>
    <w:p w14:paraId="77FC3858" w14:textId="79BB93EA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16. Other Pure/Part Light/Gaited</w:t>
      </w:r>
    </w:p>
    <w:p w14:paraId="41433A7D" w14:textId="77777777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1ECD10C1" w14:textId="1F1C627B" w:rsidR="001C4A87" w:rsidRPr="001C4A87" w:rsidRDefault="001C4A87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1C4A87">
        <w:rPr>
          <w:rFonts w:cs="Times New Roman"/>
          <w:b/>
          <w:bCs/>
          <w:sz w:val="24"/>
        </w:rPr>
        <w:t>Draft/Pony Breed</w:t>
      </w:r>
    </w:p>
    <w:p w14:paraId="17D43F7A" w14:textId="0AB0614D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17. Clydesdale/Shire</w:t>
      </w:r>
    </w:p>
    <w:p w14:paraId="19456D84" w14:textId="3674293B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18. Belgian/Percheron</w:t>
      </w:r>
    </w:p>
    <w:p w14:paraId="23E21CDE" w14:textId="6E5AB2E2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19. NASD</w:t>
      </w:r>
    </w:p>
    <w:p w14:paraId="59789344" w14:textId="375F0160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20. Other Pure/Part Draft</w:t>
      </w:r>
    </w:p>
    <w:p w14:paraId="218DEC67" w14:textId="7E25AFF2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21. North American Pony</w:t>
      </w:r>
    </w:p>
    <w:p w14:paraId="698ECC9A" w14:textId="79673F9B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22. British Isles Pony</w:t>
      </w:r>
    </w:p>
    <w:p w14:paraId="7DAEE0A4" w14:textId="4FE385BB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23. European Pony</w:t>
      </w:r>
    </w:p>
    <w:p w14:paraId="5547A3C5" w14:textId="27F6F5D0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24. Other Pure/Part Pony</w:t>
      </w:r>
    </w:p>
    <w:p w14:paraId="58B4B0E5" w14:textId="77777777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7B99FE74" w14:textId="7C482CE4" w:rsidR="001C4A87" w:rsidRPr="001C4A87" w:rsidRDefault="001C4A87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1C4A87">
        <w:rPr>
          <w:rFonts w:cs="Times New Roman"/>
          <w:b/>
          <w:bCs/>
          <w:sz w:val="24"/>
        </w:rPr>
        <w:t>Stock Breed</w:t>
      </w:r>
    </w:p>
    <w:p w14:paraId="77EF32F1" w14:textId="0D53EC61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25. Quarter Horse</w:t>
      </w:r>
    </w:p>
    <w:p w14:paraId="643E7A02" w14:textId="24A37A2A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26. Appaloosa</w:t>
      </w:r>
    </w:p>
    <w:p w14:paraId="1AF9CF5A" w14:textId="03E73025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27. Paint</w:t>
      </w:r>
    </w:p>
    <w:p w14:paraId="4D981CA8" w14:textId="769C9B4B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28. Mustang</w:t>
      </w:r>
    </w:p>
    <w:p w14:paraId="1BBBD137" w14:textId="68E35FED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29. Other Pure/Part Stock</w:t>
      </w:r>
    </w:p>
    <w:p w14:paraId="5939D987" w14:textId="77777777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55249E96" w14:textId="317E22C4" w:rsidR="001C4A87" w:rsidRPr="001C4A87" w:rsidRDefault="001C4A87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1C4A87">
        <w:rPr>
          <w:rFonts w:cs="Times New Roman"/>
          <w:b/>
          <w:bCs/>
          <w:sz w:val="24"/>
        </w:rPr>
        <w:t>Other Equine</w:t>
      </w:r>
    </w:p>
    <w:p w14:paraId="4F089524" w14:textId="564A4D70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30. Donkey</w:t>
      </w:r>
    </w:p>
    <w:p w14:paraId="39F5A22B" w14:textId="1720E926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31. Mule</w:t>
      </w:r>
    </w:p>
    <w:p w14:paraId="4EE0CB70" w14:textId="05401118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32. Zebra</w:t>
      </w:r>
    </w:p>
    <w:p w14:paraId="6A8F01A3" w14:textId="211E72ED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33. Other Exotic</w:t>
      </w:r>
    </w:p>
    <w:p w14:paraId="078A1B1A" w14:textId="77301761" w:rsidR="00F74614" w:rsidRDefault="00F74614" w:rsidP="006B4F3D">
      <w:pPr>
        <w:spacing w:after="0" w:line="240" w:lineRule="auto"/>
        <w:jc w:val="both"/>
        <w:rPr>
          <w:rFonts w:cs="Times New Roman"/>
          <w:b/>
          <w:bCs/>
          <w:sz w:val="24"/>
          <w:u w:val="single"/>
        </w:rPr>
      </w:pPr>
      <w:r>
        <w:rPr>
          <w:rFonts w:cs="Times New Roman"/>
          <w:b/>
          <w:bCs/>
          <w:sz w:val="24"/>
          <w:u w:val="single"/>
        </w:rPr>
        <w:t>OF</w:t>
      </w:r>
      <w:r w:rsidR="00CD28D6">
        <w:rPr>
          <w:rFonts w:cs="Times New Roman"/>
          <w:b/>
          <w:bCs/>
          <w:sz w:val="24"/>
          <w:u w:val="single"/>
        </w:rPr>
        <w:t>/CM</w:t>
      </w:r>
      <w:r>
        <w:rPr>
          <w:rFonts w:cs="Times New Roman"/>
          <w:b/>
          <w:bCs/>
          <w:sz w:val="24"/>
          <w:u w:val="single"/>
        </w:rPr>
        <w:t xml:space="preserve"> China</w:t>
      </w:r>
    </w:p>
    <w:p w14:paraId="6EF46595" w14:textId="77777777" w:rsidR="00F74614" w:rsidRDefault="00F74614" w:rsidP="006B4F3D">
      <w:pPr>
        <w:spacing w:after="0" w:line="240" w:lineRule="auto"/>
        <w:jc w:val="both"/>
        <w:rPr>
          <w:rFonts w:cs="Times New Roman"/>
          <w:b/>
          <w:bCs/>
          <w:sz w:val="24"/>
          <w:u w:val="single"/>
        </w:rPr>
      </w:pPr>
    </w:p>
    <w:p w14:paraId="1B181402" w14:textId="4826802E" w:rsidR="00F74614" w:rsidRDefault="00F74614" w:rsidP="006B4F3D">
      <w:pPr>
        <w:spacing w:after="0" w:line="240" w:lineRule="auto"/>
        <w:jc w:val="both"/>
        <w:rPr>
          <w:rFonts w:cs="Times New Roman"/>
          <w:sz w:val="24"/>
        </w:rPr>
      </w:pPr>
      <w:r w:rsidRPr="00F74614">
        <w:rPr>
          <w:rFonts w:cs="Times New Roman"/>
          <w:sz w:val="24"/>
        </w:rPr>
        <w:t>1. Foal/yearling</w:t>
      </w:r>
    </w:p>
    <w:p w14:paraId="081042D4" w14:textId="2711AA5C" w:rsidR="00F74614" w:rsidRDefault="00F74614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2. Sport Breed</w:t>
      </w:r>
    </w:p>
    <w:p w14:paraId="6BC13FF2" w14:textId="3204C4D9" w:rsidR="00F74614" w:rsidRDefault="00F74614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3. Light Breed</w:t>
      </w:r>
    </w:p>
    <w:p w14:paraId="7C0082C8" w14:textId="184C322C" w:rsidR="00F74614" w:rsidRDefault="00F74614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4. Draft Breed</w:t>
      </w:r>
    </w:p>
    <w:p w14:paraId="3E2D9169" w14:textId="7EB586B0" w:rsidR="00F74614" w:rsidRDefault="00F74614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5. Pony Breed</w:t>
      </w:r>
    </w:p>
    <w:p w14:paraId="14FCFF75" w14:textId="7B16345B" w:rsidR="00F74614" w:rsidRDefault="00F74614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6. Stock Breed</w:t>
      </w:r>
    </w:p>
    <w:p w14:paraId="1DE37A3A" w14:textId="3D7B55A5" w:rsidR="00F74614" w:rsidRPr="00F74614" w:rsidRDefault="00F74614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7. Other Equine</w:t>
      </w:r>
    </w:p>
    <w:p w14:paraId="56B86235" w14:textId="77777777" w:rsidR="00F74614" w:rsidRDefault="00F74614" w:rsidP="006B4F3D">
      <w:pPr>
        <w:spacing w:after="0" w:line="240" w:lineRule="auto"/>
        <w:jc w:val="both"/>
        <w:rPr>
          <w:rFonts w:cs="Times New Roman"/>
          <w:b/>
          <w:bCs/>
          <w:sz w:val="24"/>
          <w:u w:val="single"/>
        </w:rPr>
      </w:pPr>
    </w:p>
    <w:p w14:paraId="7DBDF808" w14:textId="05C44C86" w:rsidR="001C4A87" w:rsidRPr="00E0217F" w:rsidRDefault="00E0217F" w:rsidP="006B4F3D">
      <w:pPr>
        <w:spacing w:after="0" w:line="240" w:lineRule="auto"/>
        <w:jc w:val="both"/>
        <w:rPr>
          <w:rFonts w:cs="Times New Roman"/>
          <w:b/>
          <w:bCs/>
          <w:sz w:val="24"/>
          <w:u w:val="single"/>
        </w:rPr>
      </w:pPr>
      <w:r w:rsidRPr="00E0217F">
        <w:rPr>
          <w:rFonts w:cs="Times New Roman"/>
          <w:b/>
          <w:bCs/>
          <w:sz w:val="24"/>
          <w:u w:val="single"/>
        </w:rPr>
        <w:t xml:space="preserve">Workmanship for Custom Models and </w:t>
      </w:r>
      <w:r w:rsidR="001C4A87" w:rsidRPr="00E0217F">
        <w:rPr>
          <w:rFonts w:cs="Times New Roman"/>
          <w:b/>
          <w:bCs/>
          <w:sz w:val="24"/>
          <w:u w:val="single"/>
        </w:rPr>
        <w:t>Medallions</w:t>
      </w:r>
    </w:p>
    <w:p w14:paraId="3407B473" w14:textId="0A99F6EE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4FA2C06F" w14:textId="7AA31ECA" w:rsidR="001C4A87" w:rsidRDefault="00E0217F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1. Bay/Brown</w:t>
      </w:r>
    </w:p>
    <w:p w14:paraId="713391DE" w14:textId="0904A014" w:rsidR="00E0217F" w:rsidRDefault="00E0217F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2. Black</w:t>
      </w:r>
    </w:p>
    <w:p w14:paraId="73628564" w14:textId="0CE4BDE8" w:rsidR="00E0217F" w:rsidRDefault="00E0217F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3. Chestnut</w:t>
      </w:r>
    </w:p>
    <w:p w14:paraId="5531014A" w14:textId="653ABE09" w:rsidR="00E0217F" w:rsidRDefault="00E0217F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4. Dilutes</w:t>
      </w:r>
    </w:p>
    <w:p w14:paraId="58942D4C" w14:textId="7E9FF509" w:rsidR="00E0217F" w:rsidRDefault="00E0217F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5. Appaloosa Patterns</w:t>
      </w:r>
    </w:p>
    <w:p w14:paraId="77F15432" w14:textId="35DE978F" w:rsidR="00E0217F" w:rsidRDefault="00E0217F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6. Tobiano Pattern</w:t>
      </w:r>
    </w:p>
    <w:p w14:paraId="57841DC0" w14:textId="2F53EA83" w:rsidR="00E0217F" w:rsidRDefault="00E0217F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7. Overo Pattern</w:t>
      </w:r>
    </w:p>
    <w:p w14:paraId="22719C78" w14:textId="7F4AF056" w:rsidR="00E0217F" w:rsidRDefault="00E0217F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8. All Other Pinto Patterns</w:t>
      </w:r>
    </w:p>
    <w:p w14:paraId="45CFA794" w14:textId="588290D4" w:rsidR="00E0217F" w:rsidRDefault="00E0217F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9. Grey</w:t>
      </w:r>
    </w:p>
    <w:p w14:paraId="60ECEE88" w14:textId="6465B77B" w:rsidR="00E0217F" w:rsidRDefault="00E0217F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10. Roan</w:t>
      </w:r>
    </w:p>
    <w:p w14:paraId="6ED853ED" w14:textId="2CF58D75" w:rsidR="00E0217F" w:rsidRDefault="00E0217F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11. Other realistic Color</w:t>
      </w:r>
    </w:p>
    <w:p w14:paraId="15A8D767" w14:textId="27FEF82C" w:rsidR="00E0217F" w:rsidRDefault="00E0217F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12. All Unrealistic Color</w:t>
      </w:r>
    </w:p>
    <w:p w14:paraId="730D389B" w14:textId="43850EB0" w:rsidR="00E0217F" w:rsidRDefault="00E0217F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13. Fantasy (realistic or unrealistic)</w:t>
      </w:r>
    </w:p>
    <w:p w14:paraId="629155C5" w14:textId="7C944C9E" w:rsidR="00E0217F" w:rsidRDefault="00E0217F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604C325F" w14:textId="03C3FC21" w:rsidR="00E0217F" w:rsidRPr="00E0217F" w:rsidRDefault="00E0217F" w:rsidP="006B4F3D">
      <w:pPr>
        <w:spacing w:after="0" w:line="240" w:lineRule="auto"/>
        <w:jc w:val="both"/>
        <w:rPr>
          <w:rFonts w:cs="Times New Roman"/>
          <w:b/>
          <w:bCs/>
          <w:sz w:val="24"/>
          <w:u w:val="single"/>
        </w:rPr>
      </w:pPr>
      <w:r w:rsidRPr="00E0217F">
        <w:rPr>
          <w:rFonts w:cs="Times New Roman"/>
          <w:b/>
          <w:bCs/>
          <w:sz w:val="24"/>
          <w:u w:val="single"/>
        </w:rPr>
        <w:t>Collectibility for OF Models</w:t>
      </w:r>
    </w:p>
    <w:p w14:paraId="10AC403A" w14:textId="3B28BA6D" w:rsidR="00E0217F" w:rsidRDefault="00E0217F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2484BAC5" w14:textId="742DD634" w:rsidR="00E0217F" w:rsidRPr="00AC729E" w:rsidRDefault="00AC729E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AC729E">
        <w:rPr>
          <w:rFonts w:cs="Times New Roman"/>
          <w:b/>
          <w:bCs/>
          <w:sz w:val="24"/>
        </w:rPr>
        <w:t>Breyer</w:t>
      </w:r>
    </w:p>
    <w:p w14:paraId="1D7F8FFD" w14:textId="569E4B59" w:rsidR="00AC729E" w:rsidRDefault="00AC729E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(Trad/Classic)</w:t>
      </w:r>
    </w:p>
    <w:p w14:paraId="11BD8A60" w14:textId="22E15216" w:rsidR="00AC729E" w:rsidRDefault="00AC729E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1. OOAK or Test Run</w:t>
      </w:r>
    </w:p>
    <w:p w14:paraId="28434AB2" w14:textId="3916D7A1" w:rsidR="00AC729E" w:rsidRDefault="00AC729E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2. Runs of 2-100</w:t>
      </w:r>
    </w:p>
    <w:p w14:paraId="3E31C33D" w14:textId="5E442144" w:rsidR="00AC729E" w:rsidRDefault="00AC729E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3. SR 101-500</w:t>
      </w:r>
    </w:p>
    <w:p w14:paraId="2B4BB40C" w14:textId="6C68123B" w:rsidR="00AC729E" w:rsidRDefault="00AC729E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4. SR 501-1500</w:t>
      </w:r>
    </w:p>
    <w:p w14:paraId="293A6B9D" w14:textId="0C9DFA25" w:rsidR="00AC729E" w:rsidRDefault="00AC729E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5. SR 1501-300</w:t>
      </w:r>
    </w:p>
    <w:p w14:paraId="44FE2E9F" w14:textId="65DDB29F" w:rsidR="00AC729E" w:rsidRDefault="00AC729E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6. SR 3001+</w:t>
      </w:r>
    </w:p>
    <w:p w14:paraId="2D1BC010" w14:textId="4F18C0EC" w:rsidR="00AC729E" w:rsidRDefault="00AC729E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7. Vintage RR (1979 and older)</w:t>
      </w:r>
    </w:p>
    <w:p w14:paraId="4ACB9F43" w14:textId="23A46BDD" w:rsidR="00AC729E" w:rsidRDefault="00AC729E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8. Modern RR (1980 and newer)</w:t>
      </w:r>
    </w:p>
    <w:p w14:paraId="0CC9C1A2" w14:textId="00A353D9" w:rsidR="00AC729E" w:rsidRDefault="00AC729E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9. All Decorators</w:t>
      </w:r>
    </w:p>
    <w:p w14:paraId="11090EBE" w14:textId="238738FC" w:rsidR="003C0F7A" w:rsidRDefault="00AC729E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10. Fantasy</w:t>
      </w:r>
    </w:p>
    <w:p w14:paraId="4336088E" w14:textId="77777777" w:rsidR="00AC729E" w:rsidRDefault="00AC729E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0966D688" w14:textId="34B67ED8" w:rsidR="00AC729E" w:rsidRPr="00AC729E" w:rsidRDefault="00AC729E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AC729E">
        <w:rPr>
          <w:rFonts w:cs="Times New Roman"/>
          <w:b/>
          <w:bCs/>
          <w:sz w:val="24"/>
        </w:rPr>
        <w:t>Stone</w:t>
      </w:r>
    </w:p>
    <w:p w14:paraId="582CE6EE" w14:textId="3FBEA666" w:rsidR="00AC729E" w:rsidRPr="003C0F7A" w:rsidRDefault="003C0F7A" w:rsidP="006B4F3D">
      <w:pPr>
        <w:spacing w:after="0" w:line="240" w:lineRule="auto"/>
        <w:jc w:val="both"/>
        <w:rPr>
          <w:rFonts w:cs="Times New Roman"/>
          <w:i/>
          <w:iCs/>
          <w:sz w:val="24"/>
        </w:rPr>
      </w:pPr>
      <w:r w:rsidRPr="003C0F7A">
        <w:rPr>
          <w:rFonts w:cs="Times New Roman"/>
          <w:i/>
          <w:iCs/>
          <w:sz w:val="24"/>
        </w:rPr>
        <w:t>Trad Scale</w:t>
      </w:r>
    </w:p>
    <w:p w14:paraId="100266C8" w14:textId="2374F9B9" w:rsidR="003C0F7A" w:rsidRDefault="003C0F7A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11. All unrealistic/Decorator</w:t>
      </w:r>
    </w:p>
    <w:p w14:paraId="353AA465" w14:textId="17A4AC5C" w:rsidR="003C0F7A" w:rsidRDefault="003C0F7A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12. Fantasy</w:t>
      </w:r>
    </w:p>
    <w:p w14:paraId="71E2B879" w14:textId="0BA14D9C" w:rsidR="003C0F7A" w:rsidRDefault="003C0F7A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>13. YCI/Test/OOAK</w:t>
      </w:r>
    </w:p>
    <w:p w14:paraId="54A34FF4" w14:textId="3D888654" w:rsidR="003C0F7A" w:rsidRDefault="003C0F7A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14. DAH and runs of 2-100</w:t>
      </w:r>
    </w:p>
    <w:p w14:paraId="37A1DB52" w14:textId="2D761A47" w:rsidR="003C0F7A" w:rsidRDefault="003C0F7A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15. Runs of 101-500</w:t>
      </w:r>
    </w:p>
    <w:p w14:paraId="4A4E0F0D" w14:textId="12DB67E3" w:rsidR="003C0F7A" w:rsidRDefault="003C0F7A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16. Runs of 501+</w:t>
      </w:r>
    </w:p>
    <w:p w14:paraId="4D1E8CBB" w14:textId="77777777" w:rsidR="003C0F7A" w:rsidRDefault="003C0F7A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59794499" w14:textId="77777777" w:rsidR="003C0F7A" w:rsidRPr="00AC729E" w:rsidRDefault="003C0F7A" w:rsidP="003C0F7A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AC729E">
        <w:rPr>
          <w:rFonts w:cs="Times New Roman"/>
          <w:b/>
          <w:bCs/>
          <w:sz w:val="24"/>
        </w:rPr>
        <w:t>Mini</w:t>
      </w:r>
    </w:p>
    <w:p w14:paraId="4CC4DE45" w14:textId="293B05C8" w:rsidR="003C0F7A" w:rsidRPr="003C0F7A" w:rsidRDefault="003C0F7A" w:rsidP="006B4F3D">
      <w:pPr>
        <w:spacing w:after="0" w:line="240" w:lineRule="auto"/>
        <w:jc w:val="both"/>
        <w:rPr>
          <w:rFonts w:cs="Times New Roman"/>
          <w:i/>
          <w:iCs/>
          <w:sz w:val="24"/>
        </w:rPr>
      </w:pPr>
      <w:r w:rsidRPr="003C0F7A">
        <w:rPr>
          <w:rFonts w:cs="Times New Roman"/>
          <w:i/>
          <w:iCs/>
          <w:sz w:val="24"/>
        </w:rPr>
        <w:t>Stone</w:t>
      </w:r>
    </w:p>
    <w:p w14:paraId="3BF6108D" w14:textId="63D54B1F" w:rsidR="003C0F7A" w:rsidRDefault="003C0F7A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17. OOAK/YCI/DAH</w:t>
      </w:r>
    </w:p>
    <w:p w14:paraId="29C0C21E" w14:textId="7FFDCE4A" w:rsidR="003C0F7A" w:rsidRDefault="003C0F7A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18. Run of 50 or less</w:t>
      </w:r>
    </w:p>
    <w:p w14:paraId="04C34DB6" w14:textId="211483A2" w:rsidR="003C0F7A" w:rsidRDefault="003C0F7A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19. Run of 51-500</w:t>
      </w:r>
    </w:p>
    <w:p w14:paraId="199DD715" w14:textId="7E851D48" w:rsidR="003C0F7A" w:rsidRDefault="003C0F7A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20. Run of 501+</w:t>
      </w:r>
    </w:p>
    <w:p w14:paraId="53C15FCC" w14:textId="7885A618" w:rsidR="00EF1619" w:rsidRDefault="00EF1619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20a. All Unrealistic/Decorator</w:t>
      </w:r>
    </w:p>
    <w:p w14:paraId="3A41EC77" w14:textId="1E6BD7A1" w:rsidR="00EF1619" w:rsidRDefault="00EF1619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20b. Fantasy</w:t>
      </w:r>
      <w:bookmarkStart w:id="0" w:name="_GoBack"/>
      <w:bookmarkEnd w:id="0"/>
    </w:p>
    <w:p w14:paraId="7EE85314" w14:textId="205ADEDF" w:rsidR="003C0F7A" w:rsidRPr="003C0F7A" w:rsidRDefault="003C0F7A" w:rsidP="006B4F3D">
      <w:pPr>
        <w:spacing w:after="0" w:line="240" w:lineRule="auto"/>
        <w:jc w:val="both"/>
        <w:rPr>
          <w:rFonts w:cs="Times New Roman"/>
          <w:i/>
          <w:iCs/>
          <w:sz w:val="24"/>
        </w:rPr>
      </w:pPr>
      <w:r w:rsidRPr="003C0F7A">
        <w:rPr>
          <w:rFonts w:cs="Times New Roman"/>
          <w:i/>
          <w:iCs/>
          <w:sz w:val="24"/>
        </w:rPr>
        <w:t>Breyer</w:t>
      </w:r>
    </w:p>
    <w:p w14:paraId="378FCB11" w14:textId="7407FEAC" w:rsidR="003C0F7A" w:rsidRDefault="003C0F7A">
      <w:pPr>
        <w:spacing w:after="0" w:line="240" w:lineRule="auto"/>
        <w:jc w:val="both"/>
        <w:rPr>
          <w:rFonts w:cs="Times New Roman"/>
          <w:sz w:val="24"/>
        </w:rPr>
      </w:pPr>
      <w:r w:rsidRPr="003C0F7A">
        <w:rPr>
          <w:rFonts w:cs="Times New Roman"/>
          <w:sz w:val="24"/>
        </w:rPr>
        <w:t>21.</w:t>
      </w:r>
      <w:r>
        <w:rPr>
          <w:rFonts w:cs="Times New Roman"/>
          <w:sz w:val="24"/>
        </w:rPr>
        <w:t xml:space="preserve"> Runs of 500 or less</w:t>
      </w:r>
    </w:p>
    <w:p w14:paraId="35D2020E" w14:textId="7526301A" w:rsidR="003C0F7A" w:rsidRDefault="003C0F7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22. SR Realistic G1-G2</w:t>
      </w:r>
    </w:p>
    <w:p w14:paraId="03F6465C" w14:textId="452A5820" w:rsidR="003C0F7A" w:rsidRDefault="003C0F7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23. SR Realistic G3+</w:t>
      </w:r>
    </w:p>
    <w:p w14:paraId="1427C2F8" w14:textId="7B66D735" w:rsidR="003C0F7A" w:rsidRDefault="003C0F7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24. RR Realistic G1-G2</w:t>
      </w:r>
    </w:p>
    <w:p w14:paraId="335AF348" w14:textId="5E3176B6" w:rsidR="003C0F7A" w:rsidRDefault="003C0F7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25. RR Realistic G3+</w:t>
      </w:r>
    </w:p>
    <w:p w14:paraId="2AA407EC" w14:textId="1B157C7E" w:rsidR="003C0F7A" w:rsidRDefault="003C0F7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26. Fantasy</w:t>
      </w:r>
    </w:p>
    <w:p w14:paraId="2255AD77" w14:textId="708B475E" w:rsidR="003C0F7A" w:rsidRDefault="003C0F7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27. Keychains</w:t>
      </w:r>
    </w:p>
    <w:p w14:paraId="2A3DCBC6" w14:textId="09DE9664" w:rsidR="003C0F7A" w:rsidRDefault="003C0F7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28. Decorator/Unrealistic colors</w:t>
      </w:r>
    </w:p>
    <w:p w14:paraId="2F35A809" w14:textId="39D19299" w:rsidR="003C0F7A" w:rsidRDefault="003C0F7A">
      <w:pPr>
        <w:spacing w:after="0" w:line="240" w:lineRule="auto"/>
        <w:jc w:val="both"/>
        <w:rPr>
          <w:rFonts w:cs="Times New Roman"/>
          <w:sz w:val="24"/>
        </w:rPr>
      </w:pPr>
    </w:p>
    <w:p w14:paraId="37F1BDB7" w14:textId="2416B6F5" w:rsidR="001B4DA3" w:rsidRDefault="001B4DA3">
      <w:pPr>
        <w:spacing w:after="0" w:line="240" w:lineRule="auto"/>
        <w:jc w:val="both"/>
        <w:rPr>
          <w:rFonts w:cs="Times New Roman"/>
          <w:b/>
          <w:bCs/>
          <w:sz w:val="24"/>
          <w:u w:val="single"/>
        </w:rPr>
      </w:pPr>
      <w:r w:rsidRPr="001B4DA3">
        <w:rPr>
          <w:rFonts w:cs="Times New Roman"/>
          <w:b/>
          <w:bCs/>
          <w:sz w:val="24"/>
          <w:u w:val="single"/>
        </w:rPr>
        <w:t>Performance</w:t>
      </w:r>
    </w:p>
    <w:p w14:paraId="16758C74" w14:textId="01F964A5" w:rsidR="001B4DA3" w:rsidRDefault="001B4DA3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ALL scales and finishes</w:t>
      </w:r>
    </w:p>
    <w:p w14:paraId="5796B44E" w14:textId="47D1B35C" w:rsidR="001B4DA3" w:rsidRDefault="001B4DA3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Judge may split at their discretion</w:t>
      </w:r>
    </w:p>
    <w:p w14:paraId="52DAAC6F" w14:textId="2A15FA43" w:rsidR="001B4DA3" w:rsidRDefault="001B4DA3">
      <w:pPr>
        <w:spacing w:after="0" w:line="240" w:lineRule="auto"/>
        <w:jc w:val="both"/>
        <w:rPr>
          <w:rFonts w:cs="Times New Roman"/>
          <w:sz w:val="24"/>
        </w:rPr>
      </w:pPr>
    </w:p>
    <w:p w14:paraId="282EB14F" w14:textId="5CF76891" w:rsidR="001B4DA3" w:rsidRDefault="001B4DA3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1. Western</w:t>
      </w:r>
    </w:p>
    <w:p w14:paraId="1A736B6E" w14:textId="06D077C9" w:rsidR="001B4DA3" w:rsidRDefault="001B4DA3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2. English</w:t>
      </w:r>
    </w:p>
    <w:p w14:paraId="069006C1" w14:textId="0D175996" w:rsidR="001B4DA3" w:rsidRPr="001B4DA3" w:rsidRDefault="001B4DA3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3. Other</w:t>
      </w:r>
    </w:p>
    <w:sectPr w:rsidR="001B4DA3" w:rsidRPr="001B4DA3" w:rsidSect="003C0F7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A87"/>
    <w:rsid w:val="000125D2"/>
    <w:rsid w:val="0016013D"/>
    <w:rsid w:val="001B4DA3"/>
    <w:rsid w:val="001C4A87"/>
    <w:rsid w:val="003C0F7A"/>
    <w:rsid w:val="006B4F3D"/>
    <w:rsid w:val="006F4708"/>
    <w:rsid w:val="0072362B"/>
    <w:rsid w:val="008A0813"/>
    <w:rsid w:val="009B495C"/>
    <w:rsid w:val="009C6DE8"/>
    <w:rsid w:val="00AC729E"/>
    <w:rsid w:val="00C22007"/>
    <w:rsid w:val="00CD28D6"/>
    <w:rsid w:val="00E0217F"/>
    <w:rsid w:val="00EF1619"/>
    <w:rsid w:val="00F26E90"/>
    <w:rsid w:val="00F7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28A1E"/>
  <w15:chartTrackingRefBased/>
  <w15:docId w15:val="{AE78E9B1-73A0-4B3C-B670-36C4FE9F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00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6B4F3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F4708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4367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Shaw</dc:creator>
  <cp:keywords/>
  <dc:description/>
  <cp:lastModifiedBy>Norman Shaw</cp:lastModifiedBy>
  <cp:revision>7</cp:revision>
  <dcterms:created xsi:type="dcterms:W3CDTF">2020-03-17T19:08:00Z</dcterms:created>
  <dcterms:modified xsi:type="dcterms:W3CDTF">2020-03-24T19:09:00Z</dcterms:modified>
</cp:coreProperties>
</file>